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59" w:rsidRDefault="003E4E59" w:rsidP="0044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Общероссийскаяакция</w:t>
      </w:r>
    </w:p>
    <w:p w:rsidR="003E4E59" w:rsidRDefault="003E4E59" w:rsidP="0044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6163">
        <w:rPr>
          <w:rFonts w:ascii="Times New Roman" w:hAnsi="Times New Roman"/>
          <w:b/>
          <w:sz w:val="32"/>
          <w:szCs w:val="32"/>
        </w:rPr>
        <w:t>«Сообщи, гдеторгуют смертью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E4E59" w:rsidRDefault="003E4E59" w:rsidP="0044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446163">
        <w:rPr>
          <w:rFonts w:ascii="Times New Roman" w:hAnsi="Times New Roman"/>
          <w:sz w:val="32"/>
          <w:szCs w:val="32"/>
        </w:rPr>
        <w:t>Мероприятие направлено на привлечение общественности к участиюв противодействии незаконному обороту наркотиков и профилактике ихнемедицинского потребления, выявление и перекрытие каналов ихпоступления в регион, а также консультация и оказание квалифицированнойпомощи в вопросах лечения и реабилитации наркозависимых.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46163">
        <w:rPr>
          <w:rFonts w:ascii="Times New Roman" w:hAnsi="Times New Roman"/>
          <w:b/>
          <w:sz w:val="32"/>
          <w:szCs w:val="32"/>
        </w:rPr>
        <w:t xml:space="preserve">Сообщить о фактах незаконного оборота наркотиков жители региона могутпо телефонам: 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46163">
        <w:rPr>
          <w:rFonts w:ascii="Times New Roman" w:hAnsi="Times New Roman"/>
          <w:sz w:val="32"/>
          <w:szCs w:val="32"/>
        </w:rPr>
        <w:t>8 (8182) 28-60-20 (дежурная часть УМВД России поАрхангельской области) - круглосуточно, 8 (8182) 45-46-40 (УНК УМВДРоссии по Архангельской области) - в будни с 9.00 до 16.45.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46163">
        <w:rPr>
          <w:rFonts w:ascii="Times New Roman" w:hAnsi="Times New Roman"/>
          <w:b/>
          <w:sz w:val="32"/>
          <w:szCs w:val="32"/>
        </w:rPr>
        <w:t>Получить консультацию специалистов в области профилактикинаркозависимости можно по телефонам: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46163">
        <w:rPr>
          <w:rFonts w:ascii="Times New Roman" w:hAnsi="Times New Roman"/>
          <w:sz w:val="32"/>
          <w:szCs w:val="32"/>
        </w:rPr>
        <w:t>1. Архангельский областной психоневрологический диспансер: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46163">
        <w:rPr>
          <w:rFonts w:ascii="Times New Roman" w:hAnsi="Times New Roman"/>
          <w:sz w:val="32"/>
          <w:szCs w:val="32"/>
        </w:rPr>
        <w:t>- для лиц старше 18 лет - 8 (8182) 24-81-55 (в будни с 9.00 до 17.00), 8 (991) 053-51-70 (круглосуточно);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46163">
        <w:rPr>
          <w:rFonts w:ascii="Times New Roman" w:hAnsi="Times New Roman"/>
          <w:sz w:val="32"/>
          <w:szCs w:val="32"/>
        </w:rPr>
        <w:t>- детское отделение - 8 (8182) 61-59-09 (по будням с 09.00 до 17.00);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46163">
        <w:rPr>
          <w:rFonts w:ascii="Times New Roman" w:hAnsi="Times New Roman"/>
          <w:sz w:val="32"/>
          <w:szCs w:val="32"/>
        </w:rPr>
        <w:t xml:space="preserve">2. Региональный общественный благотворительный центр«Поморье без наркотиков», 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46163">
        <w:rPr>
          <w:rFonts w:ascii="Times New Roman" w:hAnsi="Times New Roman"/>
          <w:sz w:val="32"/>
          <w:szCs w:val="32"/>
        </w:rPr>
        <w:t xml:space="preserve">горячая линия: тел. 8 (902) 286-16-16, </w:t>
      </w:r>
      <w:r w:rsidRPr="00446163">
        <w:rPr>
          <w:rFonts w:ascii="Times New Roman" w:hAnsi="Times New Roman"/>
          <w:sz w:val="32"/>
          <w:szCs w:val="32"/>
          <w:lang w:val="en-US"/>
        </w:rPr>
        <w:t>e</w:t>
      </w:r>
      <w:r w:rsidRPr="00446163">
        <w:rPr>
          <w:rFonts w:ascii="Times New Roman" w:hAnsi="Times New Roman"/>
          <w:sz w:val="32"/>
          <w:szCs w:val="32"/>
        </w:rPr>
        <w:t>-</w:t>
      </w:r>
      <w:r w:rsidRPr="00446163">
        <w:rPr>
          <w:rFonts w:ascii="Times New Roman" w:hAnsi="Times New Roman"/>
          <w:sz w:val="32"/>
          <w:szCs w:val="32"/>
          <w:lang w:val="en-US"/>
        </w:rPr>
        <w:t>mail</w:t>
      </w:r>
      <w:r w:rsidRPr="00446163">
        <w:rPr>
          <w:rFonts w:ascii="Times New Roman" w:hAnsi="Times New Roman"/>
          <w:sz w:val="32"/>
          <w:szCs w:val="32"/>
        </w:rPr>
        <w:t xml:space="preserve">: </w:t>
      </w:r>
      <w:r w:rsidRPr="00446163">
        <w:rPr>
          <w:rFonts w:ascii="Times New Roman" w:hAnsi="Times New Roman"/>
          <w:sz w:val="32"/>
          <w:szCs w:val="32"/>
          <w:lang w:val="en-US"/>
        </w:rPr>
        <w:t>narc</w:t>
      </w:r>
      <w:r w:rsidRPr="00446163">
        <w:rPr>
          <w:rFonts w:ascii="Times New Roman" w:hAnsi="Times New Roman"/>
          <w:sz w:val="32"/>
          <w:szCs w:val="32"/>
        </w:rPr>
        <w:t>29@</w:t>
      </w:r>
      <w:r w:rsidRPr="00446163">
        <w:rPr>
          <w:rFonts w:ascii="Times New Roman" w:hAnsi="Times New Roman"/>
          <w:sz w:val="32"/>
          <w:szCs w:val="32"/>
          <w:lang w:val="en-US"/>
        </w:rPr>
        <w:t>yandex</w:t>
      </w:r>
      <w:r w:rsidRPr="00446163">
        <w:rPr>
          <w:rFonts w:ascii="Times New Roman" w:hAnsi="Times New Roman"/>
          <w:sz w:val="32"/>
          <w:szCs w:val="32"/>
        </w:rPr>
        <w:t>.</w:t>
      </w:r>
      <w:r w:rsidRPr="00446163">
        <w:rPr>
          <w:rFonts w:ascii="Times New Roman" w:hAnsi="Times New Roman"/>
          <w:sz w:val="32"/>
          <w:szCs w:val="32"/>
          <w:lang w:val="en-US"/>
        </w:rPr>
        <w:t>ru</w:t>
      </w:r>
      <w:r w:rsidRPr="00446163">
        <w:rPr>
          <w:rFonts w:ascii="Times New Roman" w:hAnsi="Times New Roman"/>
          <w:sz w:val="32"/>
          <w:szCs w:val="32"/>
        </w:rPr>
        <w:t>;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446163">
        <w:rPr>
          <w:rFonts w:ascii="Times New Roman" w:hAnsi="Times New Roman"/>
          <w:sz w:val="32"/>
          <w:szCs w:val="32"/>
        </w:rPr>
        <w:t>3. Центр «Надежда», осуществляющий психолого-медико-социальноесопровождение для детей и их родителей</w:t>
      </w:r>
    </w:p>
    <w:p w:rsidR="003E4E59" w:rsidRPr="00446163" w:rsidRDefault="003E4E59" w:rsidP="00446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46163">
        <w:rPr>
          <w:rFonts w:ascii="Times New Roman" w:hAnsi="Times New Roman"/>
          <w:sz w:val="32"/>
          <w:szCs w:val="32"/>
        </w:rPr>
        <w:t xml:space="preserve"> - 8 (8182) 20-18-37 (в будни с 9.00 д</w:t>
      </w:r>
      <w:bookmarkStart w:id="0" w:name="_GoBack"/>
      <w:bookmarkEnd w:id="0"/>
      <w:r w:rsidRPr="00446163">
        <w:rPr>
          <w:rFonts w:ascii="Times New Roman" w:hAnsi="Times New Roman"/>
          <w:sz w:val="32"/>
          <w:szCs w:val="32"/>
        </w:rPr>
        <w:t>о 16.30).</w:t>
      </w:r>
    </w:p>
    <w:sectPr w:rsidR="003E4E59" w:rsidRPr="00446163" w:rsidSect="00A2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19"/>
    <w:rsid w:val="003E4E59"/>
    <w:rsid w:val="00446163"/>
    <w:rsid w:val="006B62D6"/>
    <w:rsid w:val="008245A9"/>
    <w:rsid w:val="009D7719"/>
    <w:rsid w:val="00A24BB9"/>
    <w:rsid w:val="00B2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186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Общероссийскаяакция</dc:title>
  <dc:subject/>
  <dc:creator>Пользователь Windows</dc:creator>
  <cp:keywords/>
  <dc:description/>
  <cp:lastModifiedBy>lohov.maksym</cp:lastModifiedBy>
  <cp:revision>2</cp:revision>
  <dcterms:created xsi:type="dcterms:W3CDTF">2022-10-21T14:12:00Z</dcterms:created>
  <dcterms:modified xsi:type="dcterms:W3CDTF">2022-10-21T14:12:00Z</dcterms:modified>
</cp:coreProperties>
</file>